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DA" w:rsidRDefault="003A3507" w:rsidP="00195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0DE">
        <w:rPr>
          <w:rFonts w:ascii="Times New Roman" w:hAnsi="Times New Roman" w:cs="Times New Roman"/>
          <w:sz w:val="24"/>
          <w:szCs w:val="24"/>
        </w:rPr>
        <w:t>Реестр зем</w:t>
      </w:r>
      <w:r w:rsidR="001955DA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4330DE">
        <w:rPr>
          <w:rFonts w:ascii="Times New Roman" w:hAnsi="Times New Roman" w:cs="Times New Roman"/>
          <w:sz w:val="24"/>
          <w:szCs w:val="24"/>
        </w:rPr>
        <w:t>уч</w:t>
      </w:r>
      <w:r w:rsidR="001955DA">
        <w:rPr>
          <w:rFonts w:ascii="Times New Roman" w:hAnsi="Times New Roman" w:cs="Times New Roman"/>
          <w:sz w:val="24"/>
          <w:szCs w:val="24"/>
        </w:rPr>
        <w:t xml:space="preserve">астков, </w:t>
      </w:r>
    </w:p>
    <w:p w:rsidR="003A3507" w:rsidRDefault="001955DA" w:rsidP="00195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 могут быть предоставлены субъектам инвестиционной и предпринимательской деятельности за счет невостребованных долей, расположенных на территории Тужинского муниципального района.</w:t>
      </w:r>
      <w:proofErr w:type="gramEnd"/>
    </w:p>
    <w:p w:rsidR="001955DA" w:rsidRPr="004330DE" w:rsidRDefault="001955DA" w:rsidP="00195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7"/>
        <w:gridCol w:w="1630"/>
        <w:gridCol w:w="1636"/>
        <w:gridCol w:w="1632"/>
        <w:gridCol w:w="1637"/>
        <w:gridCol w:w="1631"/>
        <w:gridCol w:w="1636"/>
        <w:gridCol w:w="1631"/>
        <w:gridCol w:w="1636"/>
      </w:tblGrid>
      <w:tr w:rsidR="004330DE" w:rsidRPr="004330DE" w:rsidTr="001955DA">
        <w:tc>
          <w:tcPr>
            <w:tcW w:w="1717" w:type="dxa"/>
            <w:vMerge w:val="restart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630" w:type="dxa"/>
            <w:vMerge w:val="restart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Доли, шт.</w:t>
            </w:r>
          </w:p>
        </w:tc>
        <w:tc>
          <w:tcPr>
            <w:tcW w:w="1636" w:type="dxa"/>
            <w:vMerge w:val="restart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269" w:type="dxa"/>
            <w:gridSpan w:val="2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3267" w:type="dxa"/>
            <w:gridSpan w:val="2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3267" w:type="dxa"/>
            <w:gridSpan w:val="2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для предоставления</w:t>
            </w:r>
          </w:p>
        </w:tc>
      </w:tr>
      <w:tr w:rsidR="004330DE" w:rsidRPr="004330DE" w:rsidTr="001955DA">
        <w:tc>
          <w:tcPr>
            <w:tcW w:w="1717" w:type="dxa"/>
            <w:vMerge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долей, шт.</w:t>
            </w:r>
          </w:p>
        </w:tc>
        <w:tc>
          <w:tcPr>
            <w:tcW w:w="1637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1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долей, шт.</w:t>
            </w:r>
          </w:p>
        </w:tc>
        <w:tc>
          <w:tcPr>
            <w:tcW w:w="1636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1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долей, шт.</w:t>
            </w:r>
          </w:p>
        </w:tc>
        <w:tc>
          <w:tcPr>
            <w:tcW w:w="1636" w:type="dxa"/>
          </w:tcPr>
          <w:p w:rsidR="004330DE" w:rsidRPr="004330DE" w:rsidRDefault="004330DE" w:rsidP="0043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A53D82" w:rsidRPr="004330DE" w:rsidTr="001955DA">
        <w:tc>
          <w:tcPr>
            <w:tcW w:w="1717" w:type="dxa"/>
          </w:tcPr>
          <w:p w:rsidR="00A53D82" w:rsidRDefault="00A5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30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636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632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631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A53D82" w:rsidRDefault="00A53D82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3A3507" w:rsidRPr="004330DE" w:rsidTr="001955DA">
        <w:tc>
          <w:tcPr>
            <w:tcW w:w="1717" w:type="dxa"/>
          </w:tcPr>
          <w:p w:rsidR="003A3507" w:rsidRPr="004330DE" w:rsidRDefault="0043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630" w:type="dxa"/>
          </w:tcPr>
          <w:p w:rsidR="004330DE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36" w:type="dxa"/>
          </w:tcPr>
          <w:p w:rsidR="0079471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3333,8</w:t>
            </w:r>
          </w:p>
        </w:tc>
        <w:tc>
          <w:tcPr>
            <w:tcW w:w="1632" w:type="dxa"/>
          </w:tcPr>
          <w:p w:rsidR="0079471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637" w:type="dxa"/>
          </w:tcPr>
          <w:p w:rsidR="0079471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1433,5</w:t>
            </w:r>
          </w:p>
        </w:tc>
        <w:tc>
          <w:tcPr>
            <w:tcW w:w="1631" w:type="dxa"/>
          </w:tcPr>
          <w:p w:rsidR="0079471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79471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631" w:type="dxa"/>
          </w:tcPr>
          <w:p w:rsidR="0079471A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  <w:p w:rsidR="001955D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79471A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1433,5</w:t>
            </w:r>
          </w:p>
          <w:p w:rsidR="001955DA" w:rsidRPr="004330DE" w:rsidRDefault="001955DA" w:rsidP="0079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3A3507" w:rsidRPr="004330DE" w:rsidTr="001955DA">
        <w:tc>
          <w:tcPr>
            <w:tcW w:w="1717" w:type="dxa"/>
          </w:tcPr>
          <w:p w:rsidR="003A3507" w:rsidRPr="004330DE" w:rsidRDefault="0019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</w:t>
            </w:r>
            <w:r w:rsidR="004330DE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4330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30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36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2232,9</w:t>
            </w:r>
          </w:p>
        </w:tc>
        <w:tc>
          <w:tcPr>
            <w:tcW w:w="1632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37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1982,4</w:t>
            </w:r>
          </w:p>
        </w:tc>
        <w:tc>
          <w:tcPr>
            <w:tcW w:w="1631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6" w:type="dxa"/>
          </w:tcPr>
          <w:p w:rsidR="003A3507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31" w:type="dxa"/>
          </w:tcPr>
          <w:p w:rsidR="003A3507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1955DA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6" w:type="dxa"/>
          </w:tcPr>
          <w:p w:rsidR="003A3507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1982,4</w:t>
            </w:r>
          </w:p>
          <w:p w:rsidR="001955DA" w:rsidRPr="004330DE" w:rsidRDefault="001955DA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3A3507" w:rsidRPr="004330DE" w:rsidTr="001955DA">
        <w:tc>
          <w:tcPr>
            <w:tcW w:w="1717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07" w:rsidRPr="004330DE" w:rsidTr="001955DA">
        <w:tc>
          <w:tcPr>
            <w:tcW w:w="1717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07" w:rsidRPr="004330DE" w:rsidTr="001955DA">
        <w:tc>
          <w:tcPr>
            <w:tcW w:w="1717" w:type="dxa"/>
          </w:tcPr>
          <w:p w:rsidR="003A3507" w:rsidRPr="004330DE" w:rsidRDefault="0043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3A3507" w:rsidRPr="004330DE" w:rsidRDefault="003A3507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A3507" w:rsidRPr="004330DE" w:rsidRDefault="003A3507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A3507" w:rsidRPr="004330DE" w:rsidRDefault="003A61ED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  <w:tc>
          <w:tcPr>
            <w:tcW w:w="1637" w:type="dxa"/>
          </w:tcPr>
          <w:p w:rsidR="003A3507" w:rsidRPr="004330DE" w:rsidRDefault="003A61ED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3415,9</w:t>
            </w:r>
          </w:p>
        </w:tc>
        <w:tc>
          <w:tcPr>
            <w:tcW w:w="1631" w:type="dxa"/>
          </w:tcPr>
          <w:p w:rsidR="003A3507" w:rsidRPr="004330DE" w:rsidRDefault="003A61ED" w:rsidP="00A5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3A3507" w:rsidRPr="004330DE" w:rsidRDefault="00A53D82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631" w:type="dxa"/>
          </w:tcPr>
          <w:p w:rsidR="003A3507" w:rsidRPr="004330DE" w:rsidRDefault="003A61ED" w:rsidP="00A5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6" w:type="dxa"/>
          </w:tcPr>
          <w:p w:rsidR="003A3507" w:rsidRPr="004330DE" w:rsidRDefault="00A53D82" w:rsidP="001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3862,9</w:t>
            </w:r>
          </w:p>
        </w:tc>
      </w:tr>
    </w:tbl>
    <w:p w:rsidR="003A3507" w:rsidRPr="004330DE" w:rsidRDefault="003A3507">
      <w:pPr>
        <w:rPr>
          <w:rFonts w:ascii="Times New Roman" w:hAnsi="Times New Roman" w:cs="Times New Roman"/>
          <w:sz w:val="24"/>
          <w:szCs w:val="24"/>
        </w:rPr>
      </w:pPr>
    </w:p>
    <w:sectPr w:rsidR="003A3507" w:rsidRPr="004330DE" w:rsidSect="003A3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507"/>
    <w:rsid w:val="001955DA"/>
    <w:rsid w:val="003232C3"/>
    <w:rsid w:val="003A3507"/>
    <w:rsid w:val="003A61ED"/>
    <w:rsid w:val="004330DE"/>
    <w:rsid w:val="0079471A"/>
    <w:rsid w:val="00A53D82"/>
    <w:rsid w:val="00BB3E41"/>
    <w:rsid w:val="00D81C07"/>
    <w:rsid w:val="00F8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2016-10-24T05:19:00Z</cp:lastPrinted>
  <dcterms:created xsi:type="dcterms:W3CDTF">2016-10-19T07:01:00Z</dcterms:created>
  <dcterms:modified xsi:type="dcterms:W3CDTF">2016-10-24T05:23:00Z</dcterms:modified>
</cp:coreProperties>
</file>